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9F" w:rsidRPr="009A599F" w:rsidRDefault="009A599F" w:rsidP="009A599F">
      <w:pPr>
        <w:pStyle w:val="NoSpacing"/>
        <w:rPr>
          <w:b/>
          <w:bCs/>
          <w:i/>
          <w:iCs/>
          <w:color w:val="C00000"/>
          <w:sz w:val="72"/>
          <w:szCs w:val="56"/>
        </w:rPr>
      </w:pPr>
      <w:r w:rsidRPr="009A599F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5DC08" wp14:editId="2F26D84D">
                <wp:simplePos x="0" y="0"/>
                <wp:positionH relativeFrom="page">
                  <wp:posOffset>7419340</wp:posOffset>
                </wp:positionH>
                <wp:positionV relativeFrom="page">
                  <wp:posOffset>447675</wp:posOffset>
                </wp:positionV>
                <wp:extent cx="45719" cy="45719"/>
                <wp:effectExtent l="0" t="266700" r="240665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99F" w:rsidRDefault="009A599F" w:rsidP="009A59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en-GB"/>
                              </w:rPr>
                            </w:pPr>
                          </w:p>
                          <w:p w:rsidR="009A599F" w:rsidRPr="00DF647D" w:rsidRDefault="009A599F" w:rsidP="009A599F">
                            <w:pPr>
                              <w:pStyle w:val="NoSpacing"/>
                              <w:rPr>
                                <w:color w:val="C00000"/>
                                <w:sz w:val="56"/>
                                <w:szCs w:val="48"/>
                              </w:rPr>
                            </w:pPr>
                          </w:p>
                          <w:p w:rsidR="009A599F" w:rsidRPr="00DF647D" w:rsidRDefault="009A599F" w:rsidP="009A599F">
                            <w:pPr>
                              <w:pStyle w:val="NoSpacing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9A599F" w:rsidRPr="00DF647D" w:rsidRDefault="009A599F" w:rsidP="009A599F">
                            <w:pPr>
                              <w:pStyle w:val="NoSpacing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9A599F" w:rsidRPr="00DF647D" w:rsidRDefault="009A599F" w:rsidP="009A599F">
                            <w:pPr>
                              <w:pStyle w:val="NoSpacing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4.2pt;margin-top:35.25pt;width:3.6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" fillcolor="#a7bfde" stroked="f">
                <v:fill opacity="13107f"/>
                <v:shadow on="t" color="#d4cfb3" opacity=".5" offset="19pt,-21pt"/>
                <v:textbox inset="28.8pt,7.2pt,14.4pt,7.2pt">
                  <w:txbxContent>
                    <w:p w:rsidR="009A599F" w:rsidRDefault="009A599F" w:rsidP="009A599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en-GB"/>
                        </w:rPr>
                      </w:pPr>
                    </w:p>
                    <w:p w:rsidR="009A599F" w:rsidRPr="00DF647D" w:rsidRDefault="009A599F" w:rsidP="009A599F">
                      <w:pPr>
                        <w:pStyle w:val="NoSpacing"/>
                        <w:rPr>
                          <w:color w:val="C00000"/>
                          <w:sz w:val="56"/>
                          <w:szCs w:val="48"/>
                        </w:rPr>
                      </w:pPr>
                    </w:p>
                    <w:p w:rsidR="009A599F" w:rsidRPr="00DF647D" w:rsidRDefault="009A599F" w:rsidP="009A599F">
                      <w:pPr>
                        <w:pStyle w:val="NoSpacing"/>
                        <w:rPr>
                          <w:color w:val="C00000"/>
                          <w:sz w:val="48"/>
                          <w:szCs w:val="48"/>
                        </w:rPr>
                      </w:pPr>
                    </w:p>
                    <w:p w:rsidR="009A599F" w:rsidRPr="00DF647D" w:rsidRDefault="009A599F" w:rsidP="009A599F">
                      <w:pPr>
                        <w:pStyle w:val="NoSpacing"/>
                        <w:rPr>
                          <w:color w:val="C00000"/>
                          <w:sz w:val="48"/>
                          <w:szCs w:val="48"/>
                        </w:rPr>
                      </w:pPr>
                    </w:p>
                    <w:p w:rsidR="009A599F" w:rsidRPr="00DF647D" w:rsidRDefault="009A599F" w:rsidP="009A599F">
                      <w:pPr>
                        <w:pStyle w:val="NoSpacing"/>
                        <w:rPr>
                          <w:color w:val="C0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9A599F">
        <w:rPr>
          <w:b/>
          <w:bCs/>
          <w:i/>
          <w:iCs/>
          <w:color w:val="C00000"/>
          <w:sz w:val="72"/>
          <w:szCs w:val="56"/>
        </w:rPr>
        <w:t>The Spanish Renaissance</w:t>
      </w:r>
    </w:p>
    <w:p w:rsidR="009A599F" w:rsidRPr="009A599F" w:rsidRDefault="009A599F" w:rsidP="009A599F">
      <w:pPr>
        <w:pStyle w:val="NoSpacing"/>
        <w:rPr>
          <w:b/>
          <w:bCs/>
          <w:i/>
          <w:iCs/>
          <w:color w:val="C00000"/>
          <w:sz w:val="48"/>
          <w:szCs w:val="56"/>
        </w:rPr>
      </w:pPr>
    </w:p>
    <w:p w:rsidR="009A599F" w:rsidRPr="009A599F" w:rsidRDefault="009A599F" w:rsidP="009A599F">
      <w:pPr>
        <w:pStyle w:val="NoSpacing"/>
        <w:rPr>
          <w:b/>
          <w:bCs/>
          <w:i/>
          <w:iCs/>
          <w:sz w:val="40"/>
          <w:szCs w:val="48"/>
        </w:rPr>
      </w:pPr>
      <w:r w:rsidRPr="009A599F">
        <w:rPr>
          <w:b/>
          <w:bCs/>
          <w:i/>
          <w:iCs/>
          <w:sz w:val="40"/>
          <w:szCs w:val="48"/>
        </w:rPr>
        <w:t>Sacred Vocal Music from 16</w:t>
      </w:r>
      <w:r w:rsidRPr="009A599F">
        <w:rPr>
          <w:b/>
          <w:bCs/>
          <w:i/>
          <w:iCs/>
          <w:sz w:val="40"/>
          <w:szCs w:val="48"/>
          <w:vertAlign w:val="superscript"/>
        </w:rPr>
        <w:t>th</w:t>
      </w:r>
      <w:r w:rsidRPr="009A599F">
        <w:rPr>
          <w:b/>
          <w:bCs/>
          <w:i/>
          <w:iCs/>
          <w:sz w:val="40"/>
          <w:szCs w:val="48"/>
        </w:rPr>
        <w:t xml:space="preserve"> century Spain</w:t>
      </w:r>
    </w:p>
    <w:p w:rsidR="009A599F" w:rsidRPr="009A599F" w:rsidRDefault="009A599F" w:rsidP="009A599F">
      <w:pPr>
        <w:pStyle w:val="NoSpacing"/>
        <w:rPr>
          <w:b/>
          <w:bCs/>
          <w:i/>
          <w:iCs/>
          <w:color w:val="C00000"/>
          <w:sz w:val="48"/>
          <w:szCs w:val="56"/>
        </w:rPr>
      </w:pPr>
    </w:p>
    <w:p w:rsidR="009A599F" w:rsidRPr="009A599F" w:rsidRDefault="009A599F" w:rsidP="009A599F">
      <w:pPr>
        <w:pStyle w:val="NoSpacing"/>
        <w:rPr>
          <w:b/>
          <w:bCs/>
          <w:i/>
          <w:iCs/>
          <w:color w:val="C00000"/>
          <w:sz w:val="72"/>
          <w:szCs w:val="96"/>
        </w:rPr>
      </w:pPr>
      <w:r w:rsidRPr="009A599F">
        <w:rPr>
          <w:b/>
          <w:bCs/>
          <w:i/>
          <w:iCs/>
          <w:color w:val="C00000"/>
          <w:sz w:val="72"/>
          <w:szCs w:val="96"/>
        </w:rPr>
        <w:t>Cantilena</w:t>
      </w:r>
    </w:p>
    <w:p w:rsidR="009A599F" w:rsidRPr="009A599F" w:rsidRDefault="009A599F" w:rsidP="009A599F">
      <w:pPr>
        <w:pStyle w:val="NoSpacing"/>
        <w:rPr>
          <w:b/>
          <w:bCs/>
          <w:i/>
          <w:iCs/>
          <w:color w:val="C00000"/>
          <w:sz w:val="4"/>
          <w:szCs w:val="28"/>
        </w:rPr>
      </w:pPr>
    </w:p>
    <w:p w:rsidR="009A599F" w:rsidRPr="009A599F" w:rsidRDefault="009A599F" w:rsidP="009A599F">
      <w:pPr>
        <w:pStyle w:val="NoSpacing"/>
        <w:rPr>
          <w:b/>
          <w:bCs/>
          <w:i/>
          <w:iCs/>
          <w:color w:val="C00000"/>
          <w:sz w:val="48"/>
          <w:szCs w:val="48"/>
        </w:rPr>
      </w:pPr>
      <w:r w:rsidRPr="009A599F">
        <w:rPr>
          <w:b/>
          <w:bCs/>
          <w:i/>
          <w:iCs/>
          <w:color w:val="C00000"/>
          <w:sz w:val="48"/>
          <w:szCs w:val="48"/>
        </w:rPr>
        <w:t xml:space="preserve">Conductor: Jenny </w:t>
      </w:r>
      <w:proofErr w:type="spellStart"/>
      <w:r w:rsidRPr="009A599F">
        <w:rPr>
          <w:b/>
          <w:bCs/>
          <w:i/>
          <w:iCs/>
          <w:color w:val="C00000"/>
          <w:sz w:val="48"/>
          <w:szCs w:val="48"/>
        </w:rPr>
        <w:t>Hansell</w:t>
      </w:r>
      <w:proofErr w:type="spellEnd"/>
      <w:r w:rsidRPr="009A599F">
        <w:rPr>
          <w:color w:val="C00000"/>
          <w:sz w:val="48"/>
          <w:szCs w:val="48"/>
        </w:rPr>
        <w:t xml:space="preserve"> </w:t>
      </w:r>
    </w:p>
    <w:p w:rsidR="009A599F" w:rsidRPr="009A599F" w:rsidRDefault="009A599F" w:rsidP="009A599F">
      <w:pPr>
        <w:pStyle w:val="NoSpacing"/>
        <w:rPr>
          <w:color w:val="C00000"/>
          <w:sz w:val="24"/>
          <w:szCs w:val="48"/>
        </w:rPr>
      </w:pPr>
    </w:p>
    <w:p w:rsidR="009A599F" w:rsidRPr="009A599F" w:rsidRDefault="009A599F" w:rsidP="009A5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lang w:eastAsia="en-GB"/>
        </w:rPr>
      </w:pPr>
    </w:p>
    <w:p w:rsidR="009A599F" w:rsidRPr="009A599F" w:rsidRDefault="009A599F" w:rsidP="009A599F">
      <w:pPr>
        <w:pStyle w:val="NoSpacing"/>
        <w:rPr>
          <w:i/>
          <w:sz w:val="24"/>
        </w:rPr>
      </w:pPr>
      <w:r w:rsidRPr="009A599F">
        <w:rPr>
          <w:i/>
          <w:sz w:val="24"/>
        </w:rPr>
        <w:t xml:space="preserve">Elizabeth </w:t>
      </w:r>
      <w:proofErr w:type="spellStart"/>
      <w:r w:rsidRPr="009A599F">
        <w:rPr>
          <w:i/>
          <w:sz w:val="24"/>
        </w:rPr>
        <w:t>Burtenshaw</w:t>
      </w:r>
      <w:proofErr w:type="spellEnd"/>
      <w:r w:rsidRPr="009A599F">
        <w:rPr>
          <w:i/>
          <w:sz w:val="24"/>
        </w:rPr>
        <w:t xml:space="preserve">, Emily Dodge, Rachel Ellis, Elisabeth Gardner, </w:t>
      </w:r>
    </w:p>
    <w:p w:rsidR="009A599F" w:rsidRPr="009A599F" w:rsidRDefault="009A599F" w:rsidP="009A599F">
      <w:pPr>
        <w:pStyle w:val="NoSpacing"/>
        <w:rPr>
          <w:i/>
          <w:sz w:val="24"/>
        </w:rPr>
      </w:pPr>
      <w:r w:rsidRPr="009A599F">
        <w:rPr>
          <w:i/>
          <w:sz w:val="24"/>
        </w:rPr>
        <w:t xml:space="preserve">Laura Goldsmith, Harriet </w:t>
      </w:r>
      <w:proofErr w:type="spellStart"/>
      <w:r w:rsidRPr="009A599F">
        <w:rPr>
          <w:i/>
          <w:sz w:val="24"/>
        </w:rPr>
        <w:t>Hansell</w:t>
      </w:r>
      <w:proofErr w:type="spellEnd"/>
      <w:r w:rsidRPr="009A599F">
        <w:rPr>
          <w:i/>
          <w:sz w:val="24"/>
        </w:rPr>
        <w:t xml:space="preserve">, Jenny </w:t>
      </w:r>
      <w:proofErr w:type="spellStart"/>
      <w:r w:rsidRPr="009A599F">
        <w:rPr>
          <w:i/>
          <w:sz w:val="24"/>
        </w:rPr>
        <w:t>Hansell</w:t>
      </w:r>
      <w:proofErr w:type="spellEnd"/>
      <w:r w:rsidRPr="009A599F">
        <w:rPr>
          <w:i/>
          <w:sz w:val="24"/>
        </w:rPr>
        <w:t xml:space="preserve">, Rosemary </w:t>
      </w:r>
      <w:proofErr w:type="spellStart"/>
      <w:r w:rsidRPr="009A599F">
        <w:rPr>
          <w:i/>
          <w:sz w:val="24"/>
        </w:rPr>
        <w:t>Hensor</w:t>
      </w:r>
      <w:proofErr w:type="spellEnd"/>
      <w:r w:rsidRPr="009A599F">
        <w:rPr>
          <w:i/>
          <w:sz w:val="24"/>
        </w:rPr>
        <w:t xml:space="preserve">, </w:t>
      </w:r>
    </w:p>
    <w:p w:rsidR="009A599F" w:rsidRPr="009A599F" w:rsidRDefault="009A599F" w:rsidP="009A599F">
      <w:pPr>
        <w:pStyle w:val="NoSpacing"/>
        <w:rPr>
          <w:i/>
          <w:sz w:val="24"/>
        </w:rPr>
      </w:pPr>
      <w:r w:rsidRPr="009A599F">
        <w:rPr>
          <w:i/>
          <w:sz w:val="24"/>
        </w:rPr>
        <w:t xml:space="preserve">Judith Ironmonger, Josie </w:t>
      </w:r>
      <w:proofErr w:type="spellStart"/>
      <w:r w:rsidRPr="009A599F">
        <w:rPr>
          <w:i/>
          <w:sz w:val="24"/>
        </w:rPr>
        <w:t>Pitchforth</w:t>
      </w:r>
      <w:proofErr w:type="spellEnd"/>
      <w:r w:rsidRPr="009A599F">
        <w:rPr>
          <w:i/>
          <w:sz w:val="24"/>
        </w:rPr>
        <w:t xml:space="preserve">, Sarah Russell, Rachel Sherlock, </w:t>
      </w:r>
    </w:p>
    <w:p w:rsidR="009A599F" w:rsidRPr="009A599F" w:rsidRDefault="009A599F" w:rsidP="009A599F">
      <w:pPr>
        <w:pStyle w:val="NoSpacing"/>
        <w:rPr>
          <w:i/>
          <w:sz w:val="28"/>
        </w:rPr>
      </w:pPr>
      <w:r w:rsidRPr="009A599F">
        <w:rPr>
          <w:i/>
          <w:sz w:val="24"/>
        </w:rPr>
        <w:t xml:space="preserve">Laura </w:t>
      </w:r>
      <w:proofErr w:type="spellStart"/>
      <w:r w:rsidRPr="009A599F">
        <w:rPr>
          <w:i/>
          <w:sz w:val="24"/>
        </w:rPr>
        <w:t>Skuce</w:t>
      </w:r>
      <w:proofErr w:type="spellEnd"/>
      <w:proofErr w:type="gramStart"/>
      <w:r w:rsidRPr="009A599F">
        <w:rPr>
          <w:i/>
          <w:sz w:val="24"/>
        </w:rPr>
        <w:t>,  Clare</w:t>
      </w:r>
      <w:proofErr w:type="gramEnd"/>
      <w:r w:rsidRPr="009A599F">
        <w:rPr>
          <w:i/>
          <w:sz w:val="24"/>
        </w:rPr>
        <w:t xml:space="preserve"> Thornton-Wood</w:t>
      </w:r>
    </w:p>
    <w:p w:rsidR="009A599F" w:rsidRPr="009A599F" w:rsidRDefault="009A599F" w:rsidP="009A599F">
      <w:pPr>
        <w:pStyle w:val="NoSpacing"/>
        <w:rPr>
          <w:i/>
        </w:rPr>
      </w:pPr>
    </w:p>
    <w:p w:rsidR="009A599F" w:rsidRPr="009A599F" w:rsidRDefault="009A599F" w:rsidP="009A599F">
      <w:pPr>
        <w:pStyle w:val="NoSpacing"/>
        <w:jc w:val="center"/>
        <w:rPr>
          <w:i/>
          <w:sz w:val="18"/>
        </w:rPr>
      </w:pPr>
    </w:p>
    <w:p w:rsidR="009A599F" w:rsidRPr="009A599F" w:rsidRDefault="009A599F" w:rsidP="009A599F">
      <w:pPr>
        <w:pStyle w:val="NoSpacing"/>
        <w:rPr>
          <w:b/>
          <w:i/>
          <w:color w:val="C00000"/>
          <w:sz w:val="32"/>
        </w:rPr>
      </w:pPr>
      <w:r w:rsidRPr="009A599F">
        <w:rPr>
          <w:b/>
          <w:i/>
          <w:color w:val="C00000"/>
          <w:sz w:val="32"/>
        </w:rPr>
        <w:t>Peter Dutton (organ)</w:t>
      </w:r>
    </w:p>
    <w:p w:rsidR="009A599F" w:rsidRPr="009A599F" w:rsidRDefault="009A599F" w:rsidP="009A599F">
      <w:pPr>
        <w:rPr>
          <w:noProof/>
          <w:lang w:eastAsia="en-GB"/>
        </w:rPr>
      </w:pPr>
    </w:p>
    <w:p w:rsidR="009A599F" w:rsidRPr="009A599F" w:rsidRDefault="009A599F" w:rsidP="009A599F">
      <w:pPr>
        <w:pStyle w:val="Footer"/>
        <w:rPr>
          <w:rFonts w:asciiTheme="minorHAnsi" w:hAnsiTheme="minorHAnsi" w:cstheme="minorHAnsi"/>
          <w:b/>
          <w:bCs/>
          <w:i/>
          <w:sz w:val="28"/>
          <w:szCs w:val="40"/>
        </w:rPr>
      </w:pPr>
      <w:r w:rsidRPr="009A599F">
        <w:rPr>
          <w:rFonts w:asciiTheme="minorHAnsi" w:hAnsiTheme="minorHAnsi" w:cstheme="minorHAnsi"/>
          <w:b/>
          <w:bCs/>
          <w:i/>
          <w:sz w:val="28"/>
          <w:szCs w:val="40"/>
        </w:rPr>
        <w:t>Saturday 13</w:t>
      </w:r>
      <w:r w:rsidRPr="009A599F">
        <w:rPr>
          <w:rFonts w:asciiTheme="minorHAnsi" w:hAnsiTheme="minorHAnsi" w:cstheme="minorHAnsi"/>
          <w:b/>
          <w:bCs/>
          <w:i/>
          <w:sz w:val="28"/>
          <w:szCs w:val="40"/>
          <w:vertAlign w:val="superscript"/>
        </w:rPr>
        <w:t>th</w:t>
      </w:r>
      <w:r w:rsidRPr="009A599F">
        <w:rPr>
          <w:rFonts w:asciiTheme="minorHAnsi" w:hAnsiTheme="minorHAnsi" w:cstheme="minorHAnsi"/>
          <w:b/>
          <w:bCs/>
          <w:i/>
          <w:sz w:val="28"/>
          <w:szCs w:val="40"/>
        </w:rPr>
        <w:t xml:space="preserve"> October 2012 </w:t>
      </w:r>
    </w:p>
    <w:p w:rsidR="009A599F" w:rsidRPr="009A599F" w:rsidRDefault="009A599F" w:rsidP="009A599F">
      <w:pPr>
        <w:pStyle w:val="Footer"/>
        <w:rPr>
          <w:rFonts w:asciiTheme="minorHAnsi" w:hAnsiTheme="minorHAnsi" w:cstheme="minorHAnsi"/>
          <w:b/>
          <w:bCs/>
          <w:i/>
          <w:szCs w:val="40"/>
        </w:rPr>
      </w:pPr>
    </w:p>
    <w:p w:rsidR="009A599F" w:rsidRPr="009A599F" w:rsidRDefault="009A599F" w:rsidP="009A599F">
      <w:pPr>
        <w:pStyle w:val="Footer"/>
        <w:rPr>
          <w:rFonts w:asciiTheme="minorHAnsi" w:hAnsiTheme="minorHAnsi" w:cstheme="minorHAnsi"/>
          <w:b/>
          <w:bCs/>
          <w:i/>
          <w:szCs w:val="40"/>
        </w:rPr>
      </w:pPr>
      <w:r w:rsidRPr="009A599F">
        <w:rPr>
          <w:rFonts w:asciiTheme="minorHAnsi" w:hAnsiTheme="minorHAnsi" w:cstheme="minorHAnsi"/>
          <w:b/>
          <w:bCs/>
          <w:i/>
          <w:szCs w:val="40"/>
        </w:rPr>
        <w:t xml:space="preserve">St John’s Church, </w:t>
      </w:r>
      <w:proofErr w:type="spellStart"/>
      <w:r w:rsidRPr="009A599F">
        <w:rPr>
          <w:rFonts w:asciiTheme="minorHAnsi" w:hAnsiTheme="minorHAnsi" w:cstheme="minorHAnsi"/>
          <w:b/>
          <w:bCs/>
          <w:i/>
          <w:szCs w:val="40"/>
        </w:rPr>
        <w:t>Broadbridge</w:t>
      </w:r>
      <w:proofErr w:type="spellEnd"/>
      <w:r w:rsidRPr="009A599F">
        <w:rPr>
          <w:rFonts w:asciiTheme="minorHAnsi" w:hAnsiTheme="minorHAnsi" w:cstheme="minorHAnsi"/>
          <w:b/>
          <w:bCs/>
          <w:i/>
          <w:szCs w:val="40"/>
        </w:rPr>
        <w:t xml:space="preserve"> Heath, RH12 3LD</w:t>
      </w:r>
    </w:p>
    <w:p w:rsidR="009A599F" w:rsidRPr="009A599F" w:rsidRDefault="009A599F" w:rsidP="009A599F">
      <w:pPr>
        <w:pStyle w:val="Footer"/>
        <w:rPr>
          <w:rFonts w:asciiTheme="minorHAnsi" w:hAnsiTheme="minorHAnsi" w:cstheme="minorHAnsi"/>
          <w:b/>
          <w:bCs/>
          <w:i/>
          <w:szCs w:val="40"/>
        </w:rPr>
      </w:pPr>
    </w:p>
    <w:p w:rsidR="009A599F" w:rsidRPr="009A599F" w:rsidRDefault="009A599F" w:rsidP="009A599F">
      <w:pPr>
        <w:pStyle w:val="Footer"/>
        <w:rPr>
          <w:rFonts w:asciiTheme="minorHAnsi" w:hAnsiTheme="minorHAnsi" w:cstheme="minorHAnsi"/>
          <w:b/>
          <w:bCs/>
          <w:i/>
          <w:szCs w:val="40"/>
        </w:rPr>
      </w:pPr>
      <w:r w:rsidRPr="009A599F">
        <w:rPr>
          <w:rFonts w:asciiTheme="minorHAnsi" w:hAnsiTheme="minorHAnsi" w:cstheme="minorHAnsi"/>
          <w:b/>
          <w:bCs/>
          <w:i/>
          <w:szCs w:val="40"/>
        </w:rPr>
        <w:t>7.30 pm</w:t>
      </w:r>
    </w:p>
    <w:p w:rsidR="009A599F" w:rsidRPr="009A599F" w:rsidRDefault="009A599F" w:rsidP="009A599F">
      <w:pPr>
        <w:pStyle w:val="Footer"/>
        <w:rPr>
          <w:b/>
          <w:bCs/>
          <w:color w:val="C00000"/>
          <w:sz w:val="32"/>
          <w:szCs w:val="40"/>
        </w:rPr>
      </w:pPr>
    </w:p>
    <w:p w:rsidR="009A599F" w:rsidRDefault="009A599F" w:rsidP="009A599F">
      <w:pPr>
        <w:pStyle w:val="Footer"/>
        <w:rPr>
          <w:color w:val="C00000"/>
          <w:sz w:val="32"/>
          <w:szCs w:val="32"/>
        </w:rPr>
      </w:pPr>
      <w:hyperlink r:id="rId5" w:history="1">
        <w:r w:rsidRPr="00A013D4">
          <w:rPr>
            <w:rStyle w:val="Hyperlink"/>
            <w:sz w:val="32"/>
            <w:szCs w:val="32"/>
          </w:rPr>
          <w:t>cantilena.info@gmail.com</w:t>
        </w:r>
      </w:hyperlink>
    </w:p>
    <w:p w:rsidR="009A599F" w:rsidRPr="009A599F" w:rsidRDefault="009A599F" w:rsidP="009A599F">
      <w:pPr>
        <w:pStyle w:val="Footer"/>
        <w:rPr>
          <w:b/>
          <w:bCs/>
          <w:color w:val="C00000"/>
          <w:sz w:val="40"/>
          <w:szCs w:val="40"/>
        </w:rPr>
      </w:pPr>
      <w:r w:rsidRPr="009A599F">
        <w:rPr>
          <w:b/>
          <w:i/>
          <w:sz w:val="22"/>
        </w:rPr>
        <w:lastRenderedPageBreak/>
        <w:t>PROGRAMME</w:t>
      </w:r>
    </w:p>
    <w:p w:rsidR="009A599F" w:rsidRPr="009A599F" w:rsidRDefault="009A599F" w:rsidP="009A599F">
      <w:pPr>
        <w:jc w:val="center"/>
        <w:rPr>
          <w:rFonts w:ascii="Times New Roman" w:hAnsi="Times New Roman" w:cs="Times New Roman"/>
          <w:b/>
          <w:i/>
          <w:sz w:val="18"/>
        </w:rPr>
      </w:pPr>
    </w:p>
    <w:p w:rsidR="009A599F" w:rsidRPr="009A599F" w:rsidRDefault="009A599F" w:rsidP="009A599F">
      <w:pPr>
        <w:jc w:val="center"/>
        <w:rPr>
          <w:rFonts w:ascii="Times New Roman" w:hAnsi="Times New Roman" w:cs="Times New Roman"/>
          <w:b/>
          <w:i/>
          <w:sz w:val="18"/>
        </w:rPr>
      </w:pPr>
    </w:p>
    <w:p w:rsidR="009A599F" w:rsidRPr="009A599F" w:rsidRDefault="009A599F" w:rsidP="009A599F">
      <w:pPr>
        <w:rPr>
          <w:rFonts w:ascii="Times New Roman" w:hAnsi="Times New Roman" w:cs="Times New Roman"/>
          <w:sz w:val="16"/>
        </w:rPr>
      </w:pPr>
      <w:r w:rsidRPr="009A599F">
        <w:rPr>
          <w:rFonts w:ascii="Times New Roman" w:hAnsi="Times New Roman" w:cs="Times New Roman"/>
          <w:i/>
          <w:sz w:val="16"/>
        </w:rPr>
        <w:t>Song</w:t>
      </w:r>
      <w:r w:rsidRPr="009A599F">
        <w:rPr>
          <w:rFonts w:ascii="Times New Roman" w:hAnsi="Times New Roman" w:cs="Times New Roman"/>
          <w:sz w:val="16"/>
        </w:rPr>
        <w:tab/>
      </w:r>
      <w:r w:rsidRPr="009A599F">
        <w:rPr>
          <w:rFonts w:ascii="Times New Roman" w:hAnsi="Times New Roman" w:cs="Times New Roman"/>
          <w:sz w:val="16"/>
        </w:rPr>
        <w:tab/>
      </w:r>
      <w:proofErr w:type="spellStart"/>
      <w:r w:rsidRPr="009A599F">
        <w:rPr>
          <w:rFonts w:ascii="Times New Roman" w:hAnsi="Times New Roman" w:cs="Times New Roman"/>
          <w:sz w:val="16"/>
        </w:rPr>
        <w:t>L’homme</w:t>
      </w:r>
      <w:proofErr w:type="spellEnd"/>
      <w:r w:rsidRPr="009A599F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9A599F">
        <w:rPr>
          <w:rFonts w:ascii="Times New Roman" w:hAnsi="Times New Roman" w:cs="Times New Roman"/>
          <w:sz w:val="16"/>
        </w:rPr>
        <w:t>armé</w:t>
      </w:r>
      <w:proofErr w:type="spellEnd"/>
      <w:r w:rsidRPr="009A599F">
        <w:rPr>
          <w:rFonts w:ascii="Times New Roman" w:hAnsi="Times New Roman" w:cs="Times New Roman"/>
          <w:sz w:val="16"/>
        </w:rPr>
        <w:tab/>
      </w:r>
      <w:r w:rsidRPr="009A599F">
        <w:rPr>
          <w:rFonts w:ascii="Times New Roman" w:hAnsi="Times New Roman" w:cs="Times New Roman"/>
          <w:sz w:val="16"/>
        </w:rPr>
        <w:tab/>
      </w:r>
      <w:r w:rsidRPr="009A599F">
        <w:rPr>
          <w:rFonts w:ascii="Times New Roman" w:hAnsi="Times New Roman" w:cs="Times New Roman"/>
          <w:sz w:val="16"/>
        </w:rPr>
        <w:tab/>
        <w:t>early 15</w:t>
      </w:r>
      <w:r w:rsidRPr="009A599F">
        <w:rPr>
          <w:rFonts w:ascii="Times New Roman" w:hAnsi="Times New Roman" w:cs="Times New Roman"/>
          <w:sz w:val="16"/>
          <w:vertAlign w:val="superscript"/>
        </w:rPr>
        <w:t>th</w:t>
      </w:r>
      <w:r w:rsidRPr="009A599F">
        <w:rPr>
          <w:rFonts w:ascii="Times New Roman" w:hAnsi="Times New Roman" w:cs="Times New Roman"/>
          <w:sz w:val="16"/>
        </w:rPr>
        <w:t xml:space="preserve"> century</w:t>
      </w:r>
    </w:p>
    <w:p w:rsidR="009A599F" w:rsidRPr="009A599F" w:rsidRDefault="009A599F" w:rsidP="009A599F">
      <w:pPr>
        <w:rPr>
          <w:rFonts w:ascii="Times New Roman" w:hAnsi="Times New Roman" w:cs="Times New Roman"/>
          <w:sz w:val="16"/>
        </w:rPr>
      </w:pPr>
      <w:r w:rsidRPr="009A599F">
        <w:rPr>
          <w:rFonts w:ascii="Times New Roman" w:hAnsi="Times New Roman" w:cs="Times New Roman"/>
          <w:i/>
          <w:sz w:val="16"/>
        </w:rPr>
        <w:t>Kyrie</w:t>
      </w:r>
      <w:r w:rsidRPr="009A599F">
        <w:rPr>
          <w:rFonts w:ascii="Times New Roman" w:hAnsi="Times New Roman" w:cs="Times New Roman"/>
          <w:i/>
          <w:sz w:val="16"/>
        </w:rPr>
        <w:tab/>
      </w:r>
      <w:r w:rsidRPr="009A599F">
        <w:rPr>
          <w:rFonts w:ascii="Times New Roman" w:hAnsi="Times New Roman" w:cs="Times New Roman"/>
          <w:sz w:val="16"/>
        </w:rPr>
        <w:tab/>
        <w:t xml:space="preserve">Mass </w:t>
      </w:r>
      <w:proofErr w:type="spellStart"/>
      <w:r w:rsidRPr="009A599F">
        <w:rPr>
          <w:rFonts w:ascii="Times New Roman" w:hAnsi="Times New Roman" w:cs="Times New Roman"/>
          <w:sz w:val="16"/>
        </w:rPr>
        <w:t>L’homme</w:t>
      </w:r>
      <w:proofErr w:type="spellEnd"/>
      <w:r w:rsidRPr="009A599F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9A599F">
        <w:rPr>
          <w:rFonts w:ascii="Times New Roman" w:hAnsi="Times New Roman" w:cs="Times New Roman"/>
          <w:sz w:val="16"/>
        </w:rPr>
        <w:t>armé</w:t>
      </w:r>
      <w:proofErr w:type="spellEnd"/>
      <w:r w:rsidRPr="009A599F">
        <w:rPr>
          <w:rFonts w:ascii="Times New Roman" w:hAnsi="Times New Roman" w:cs="Times New Roman"/>
          <w:sz w:val="16"/>
        </w:rPr>
        <w:t xml:space="preserve"> </w:t>
      </w:r>
      <w:r w:rsidRPr="009A599F">
        <w:rPr>
          <w:rFonts w:ascii="Times New Roman" w:hAnsi="Times New Roman" w:cs="Times New Roman"/>
          <w:sz w:val="16"/>
        </w:rPr>
        <w:tab/>
      </w:r>
      <w:r w:rsidRPr="009A599F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9A599F">
        <w:rPr>
          <w:rFonts w:ascii="Times New Roman" w:hAnsi="Times New Roman" w:cs="Times New Roman"/>
          <w:sz w:val="16"/>
        </w:rPr>
        <w:t>Francisco Guerrero (1528-1599)</w:t>
      </w:r>
    </w:p>
    <w:p w:rsidR="009A599F" w:rsidRPr="009A599F" w:rsidRDefault="009A599F" w:rsidP="009A599F">
      <w:pPr>
        <w:rPr>
          <w:rFonts w:ascii="Times New Roman" w:hAnsi="Times New Roman" w:cs="Times New Roman"/>
          <w:i/>
          <w:sz w:val="16"/>
        </w:rPr>
      </w:pPr>
      <w:r w:rsidRPr="009A599F">
        <w:rPr>
          <w:rFonts w:ascii="Times New Roman" w:hAnsi="Times New Roman" w:cs="Times New Roman"/>
          <w:i/>
          <w:sz w:val="16"/>
        </w:rPr>
        <w:t>Gloria</w:t>
      </w:r>
    </w:p>
    <w:p w:rsidR="009A599F" w:rsidRPr="009A599F" w:rsidRDefault="009A599F" w:rsidP="009A599F">
      <w:pPr>
        <w:rPr>
          <w:rFonts w:ascii="Times New Roman" w:hAnsi="Times New Roman" w:cs="Times New Roman"/>
          <w:sz w:val="16"/>
        </w:rPr>
      </w:pPr>
      <w:r w:rsidRPr="009A599F">
        <w:rPr>
          <w:rFonts w:ascii="Times New Roman" w:hAnsi="Times New Roman" w:cs="Times New Roman"/>
          <w:i/>
          <w:sz w:val="16"/>
        </w:rPr>
        <w:t>Motet</w:t>
      </w:r>
      <w:r w:rsidRPr="009A599F">
        <w:rPr>
          <w:rFonts w:ascii="Times New Roman" w:hAnsi="Times New Roman" w:cs="Times New Roman"/>
          <w:i/>
          <w:sz w:val="16"/>
        </w:rPr>
        <w:tab/>
      </w:r>
      <w:r w:rsidRPr="009A599F">
        <w:rPr>
          <w:rFonts w:ascii="Times New Roman" w:hAnsi="Times New Roman" w:cs="Times New Roman"/>
          <w:sz w:val="16"/>
        </w:rPr>
        <w:tab/>
        <w:t xml:space="preserve">In die </w:t>
      </w:r>
      <w:proofErr w:type="spellStart"/>
      <w:r w:rsidRPr="009A599F">
        <w:rPr>
          <w:rFonts w:ascii="Times New Roman" w:hAnsi="Times New Roman" w:cs="Times New Roman"/>
          <w:sz w:val="16"/>
        </w:rPr>
        <w:t>tribulationis</w:t>
      </w:r>
      <w:proofErr w:type="spellEnd"/>
      <w:r w:rsidRPr="009A599F">
        <w:rPr>
          <w:rFonts w:ascii="Times New Roman" w:hAnsi="Times New Roman" w:cs="Times New Roman"/>
          <w:sz w:val="16"/>
        </w:rPr>
        <w:tab/>
      </w:r>
      <w:r w:rsidRPr="009A599F">
        <w:rPr>
          <w:rFonts w:ascii="Times New Roman" w:hAnsi="Times New Roman" w:cs="Times New Roman"/>
          <w:sz w:val="16"/>
        </w:rPr>
        <w:tab/>
      </w:r>
      <w:r w:rsidRPr="009A599F">
        <w:rPr>
          <w:rFonts w:ascii="Times New Roman" w:hAnsi="Times New Roman" w:cs="Times New Roman"/>
          <w:sz w:val="16"/>
        </w:rPr>
        <w:tab/>
      </w:r>
      <w:proofErr w:type="spellStart"/>
      <w:r w:rsidRPr="009A599F">
        <w:rPr>
          <w:rFonts w:ascii="Times New Roman" w:hAnsi="Times New Roman" w:cs="Times New Roman"/>
          <w:sz w:val="16"/>
        </w:rPr>
        <w:t>Cristóbal</w:t>
      </w:r>
      <w:proofErr w:type="spellEnd"/>
      <w:r w:rsidRPr="009A599F">
        <w:rPr>
          <w:rFonts w:ascii="Times New Roman" w:hAnsi="Times New Roman" w:cs="Times New Roman"/>
          <w:sz w:val="16"/>
        </w:rPr>
        <w:t xml:space="preserve"> Morales (1500-1553)</w:t>
      </w:r>
    </w:p>
    <w:p w:rsidR="009A599F" w:rsidRPr="009A599F" w:rsidRDefault="009A599F" w:rsidP="009A599F">
      <w:pPr>
        <w:rPr>
          <w:rFonts w:ascii="Times New Roman" w:hAnsi="Times New Roman" w:cs="Times New Roman"/>
          <w:i/>
          <w:sz w:val="16"/>
        </w:rPr>
      </w:pPr>
      <w:r w:rsidRPr="009A599F">
        <w:rPr>
          <w:rFonts w:ascii="Times New Roman" w:hAnsi="Times New Roman" w:cs="Times New Roman"/>
          <w:i/>
          <w:sz w:val="16"/>
        </w:rPr>
        <w:t>Credo</w:t>
      </w:r>
    </w:p>
    <w:p w:rsidR="009A599F" w:rsidRPr="009A599F" w:rsidRDefault="009A599F" w:rsidP="009A599F">
      <w:pPr>
        <w:rPr>
          <w:rFonts w:ascii="Times New Roman" w:hAnsi="Times New Roman" w:cs="Times New Roman"/>
          <w:sz w:val="16"/>
        </w:rPr>
      </w:pPr>
      <w:r w:rsidRPr="009A599F">
        <w:rPr>
          <w:rFonts w:ascii="Times New Roman" w:hAnsi="Times New Roman" w:cs="Times New Roman"/>
          <w:i/>
          <w:sz w:val="16"/>
        </w:rPr>
        <w:t>Motet</w:t>
      </w:r>
      <w:r w:rsidRPr="009A599F">
        <w:rPr>
          <w:rFonts w:ascii="Times New Roman" w:hAnsi="Times New Roman" w:cs="Times New Roman"/>
          <w:i/>
          <w:sz w:val="16"/>
        </w:rPr>
        <w:tab/>
      </w:r>
      <w:r w:rsidRPr="009A599F">
        <w:rPr>
          <w:rFonts w:ascii="Times New Roman" w:hAnsi="Times New Roman" w:cs="Times New Roman"/>
          <w:sz w:val="16"/>
        </w:rPr>
        <w:tab/>
        <w:t xml:space="preserve">O sacrum </w:t>
      </w:r>
      <w:proofErr w:type="spellStart"/>
      <w:r w:rsidRPr="009A599F">
        <w:rPr>
          <w:rFonts w:ascii="Times New Roman" w:hAnsi="Times New Roman" w:cs="Times New Roman"/>
          <w:sz w:val="16"/>
        </w:rPr>
        <w:t>convivium</w:t>
      </w:r>
      <w:proofErr w:type="spellEnd"/>
      <w:r w:rsidRPr="009A599F">
        <w:rPr>
          <w:rFonts w:ascii="Times New Roman" w:hAnsi="Times New Roman" w:cs="Times New Roman"/>
          <w:sz w:val="16"/>
        </w:rPr>
        <w:tab/>
      </w:r>
      <w:r w:rsidRPr="009A599F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proofErr w:type="spellStart"/>
      <w:r w:rsidRPr="009A599F">
        <w:rPr>
          <w:rFonts w:ascii="Times New Roman" w:hAnsi="Times New Roman" w:cs="Times New Roman"/>
          <w:sz w:val="16"/>
        </w:rPr>
        <w:t>Tomás</w:t>
      </w:r>
      <w:proofErr w:type="spellEnd"/>
      <w:r w:rsidRPr="009A599F">
        <w:rPr>
          <w:rFonts w:ascii="Times New Roman" w:hAnsi="Times New Roman" w:cs="Times New Roman"/>
          <w:sz w:val="16"/>
        </w:rPr>
        <w:t xml:space="preserve"> Luis de Victoria (1548-1611)</w:t>
      </w:r>
    </w:p>
    <w:p w:rsidR="009A599F" w:rsidRPr="009A599F" w:rsidRDefault="009A599F" w:rsidP="009A599F">
      <w:pPr>
        <w:rPr>
          <w:rFonts w:ascii="Times New Roman" w:hAnsi="Times New Roman" w:cs="Times New Roman"/>
          <w:i/>
          <w:sz w:val="16"/>
        </w:rPr>
      </w:pPr>
      <w:r w:rsidRPr="009A599F">
        <w:rPr>
          <w:rFonts w:ascii="Times New Roman" w:hAnsi="Times New Roman" w:cs="Times New Roman"/>
          <w:i/>
          <w:sz w:val="16"/>
        </w:rPr>
        <w:t>Sanctus</w:t>
      </w:r>
    </w:p>
    <w:p w:rsidR="009A599F" w:rsidRPr="009A599F" w:rsidRDefault="009A599F" w:rsidP="009A599F">
      <w:pPr>
        <w:rPr>
          <w:rFonts w:ascii="Times New Roman" w:hAnsi="Times New Roman" w:cs="Times New Roman"/>
          <w:i/>
          <w:sz w:val="16"/>
        </w:rPr>
      </w:pPr>
      <w:proofErr w:type="spellStart"/>
      <w:r w:rsidRPr="009A599F">
        <w:rPr>
          <w:rFonts w:ascii="Times New Roman" w:hAnsi="Times New Roman" w:cs="Times New Roman"/>
          <w:i/>
          <w:sz w:val="16"/>
        </w:rPr>
        <w:t>Benedictus</w:t>
      </w:r>
      <w:proofErr w:type="spellEnd"/>
    </w:p>
    <w:p w:rsidR="009A599F" w:rsidRPr="009A599F" w:rsidRDefault="009A599F" w:rsidP="009A599F">
      <w:pPr>
        <w:rPr>
          <w:rFonts w:ascii="Times New Roman" w:hAnsi="Times New Roman" w:cs="Times New Roman"/>
          <w:sz w:val="16"/>
          <w:lang w:val="en"/>
        </w:rPr>
      </w:pPr>
      <w:r w:rsidRPr="009A599F">
        <w:rPr>
          <w:rFonts w:ascii="Times New Roman" w:hAnsi="Times New Roman" w:cs="Times New Roman"/>
          <w:i/>
          <w:sz w:val="16"/>
          <w:lang w:val="en"/>
        </w:rPr>
        <w:t>Motet</w:t>
      </w:r>
      <w:r w:rsidRPr="009A599F">
        <w:rPr>
          <w:rFonts w:ascii="Times New Roman" w:hAnsi="Times New Roman" w:cs="Times New Roman"/>
          <w:sz w:val="16"/>
          <w:lang w:val="en"/>
        </w:rPr>
        <w:tab/>
      </w:r>
      <w:r w:rsidRPr="009A599F">
        <w:rPr>
          <w:rFonts w:ascii="Times New Roman" w:hAnsi="Times New Roman" w:cs="Times New Roman"/>
          <w:sz w:val="16"/>
          <w:lang w:val="en"/>
        </w:rPr>
        <w:tab/>
      </w:r>
      <w:proofErr w:type="spellStart"/>
      <w:r w:rsidRPr="009A599F">
        <w:rPr>
          <w:rFonts w:ascii="Times New Roman" w:hAnsi="Times New Roman" w:cs="Times New Roman"/>
          <w:sz w:val="16"/>
          <w:lang w:val="en"/>
        </w:rPr>
        <w:t>Domine</w:t>
      </w:r>
      <w:proofErr w:type="spellEnd"/>
      <w:r w:rsidRPr="009A599F">
        <w:rPr>
          <w:rFonts w:ascii="Times New Roman" w:hAnsi="Times New Roman" w:cs="Times New Roman"/>
          <w:sz w:val="16"/>
          <w:lang w:val="en"/>
        </w:rPr>
        <w:t xml:space="preserve"> non sum </w:t>
      </w:r>
      <w:proofErr w:type="spellStart"/>
      <w:r w:rsidRPr="009A599F">
        <w:rPr>
          <w:rFonts w:ascii="Times New Roman" w:hAnsi="Times New Roman" w:cs="Times New Roman"/>
          <w:sz w:val="16"/>
          <w:lang w:val="en"/>
        </w:rPr>
        <w:t>dignus</w:t>
      </w:r>
      <w:proofErr w:type="spellEnd"/>
      <w:r w:rsidRPr="009A599F">
        <w:rPr>
          <w:rFonts w:ascii="Times New Roman" w:hAnsi="Times New Roman" w:cs="Times New Roman"/>
          <w:sz w:val="16"/>
          <w:lang w:val="en"/>
        </w:rPr>
        <w:tab/>
      </w:r>
      <w:r w:rsidRPr="009A599F">
        <w:rPr>
          <w:rFonts w:ascii="Times New Roman" w:hAnsi="Times New Roman" w:cs="Times New Roman"/>
          <w:sz w:val="16"/>
          <w:lang w:val="en"/>
        </w:rPr>
        <w:tab/>
        <w:t>Victoria</w:t>
      </w:r>
    </w:p>
    <w:p w:rsidR="009A599F" w:rsidRPr="009A599F" w:rsidRDefault="009A599F" w:rsidP="009A599F">
      <w:pPr>
        <w:rPr>
          <w:rFonts w:ascii="Times New Roman" w:hAnsi="Times New Roman" w:cs="Times New Roman"/>
          <w:i/>
          <w:sz w:val="16"/>
          <w:lang w:val="en"/>
        </w:rPr>
      </w:pPr>
      <w:proofErr w:type="spellStart"/>
      <w:r w:rsidRPr="009A599F">
        <w:rPr>
          <w:rFonts w:ascii="Times New Roman" w:hAnsi="Times New Roman" w:cs="Times New Roman"/>
          <w:i/>
          <w:sz w:val="16"/>
          <w:lang w:val="en"/>
        </w:rPr>
        <w:t>Agnus</w:t>
      </w:r>
      <w:proofErr w:type="spellEnd"/>
      <w:r w:rsidRPr="009A599F">
        <w:rPr>
          <w:rFonts w:ascii="Times New Roman" w:hAnsi="Times New Roman" w:cs="Times New Roman"/>
          <w:i/>
          <w:sz w:val="16"/>
          <w:lang w:val="en"/>
        </w:rPr>
        <w:t xml:space="preserve"> Dei</w:t>
      </w:r>
    </w:p>
    <w:p w:rsidR="009A599F" w:rsidRPr="009A599F" w:rsidRDefault="009A599F" w:rsidP="009A599F">
      <w:pPr>
        <w:rPr>
          <w:rFonts w:ascii="Times New Roman" w:hAnsi="Times New Roman" w:cs="Times New Roman"/>
          <w:sz w:val="12"/>
          <w:lang w:val="en"/>
        </w:rPr>
      </w:pPr>
      <w:r w:rsidRPr="009A599F">
        <w:rPr>
          <w:rFonts w:ascii="Times New Roman" w:hAnsi="Times New Roman" w:cs="Times New Roman"/>
          <w:i/>
          <w:sz w:val="16"/>
          <w:lang w:val="en"/>
        </w:rPr>
        <w:t>Motet</w:t>
      </w:r>
      <w:r w:rsidRPr="009A599F">
        <w:rPr>
          <w:rFonts w:ascii="Times New Roman" w:hAnsi="Times New Roman" w:cs="Times New Roman"/>
          <w:i/>
          <w:sz w:val="16"/>
          <w:lang w:val="en"/>
        </w:rPr>
        <w:tab/>
      </w:r>
      <w:r w:rsidRPr="009A599F">
        <w:rPr>
          <w:rFonts w:ascii="Times New Roman" w:hAnsi="Times New Roman" w:cs="Times New Roman"/>
          <w:sz w:val="16"/>
          <w:lang w:val="en"/>
        </w:rPr>
        <w:tab/>
        <w:t>Duo Seraphim</w:t>
      </w:r>
      <w:r w:rsidRPr="009A599F">
        <w:rPr>
          <w:rFonts w:ascii="Times New Roman" w:hAnsi="Times New Roman" w:cs="Times New Roman"/>
          <w:sz w:val="16"/>
          <w:lang w:val="en"/>
        </w:rPr>
        <w:tab/>
      </w:r>
      <w:r w:rsidRPr="009A599F">
        <w:rPr>
          <w:rFonts w:ascii="Times New Roman" w:hAnsi="Times New Roman" w:cs="Times New Roman"/>
          <w:sz w:val="16"/>
          <w:lang w:val="en"/>
        </w:rPr>
        <w:tab/>
      </w:r>
      <w:r w:rsidRPr="009A599F">
        <w:rPr>
          <w:rFonts w:ascii="Times New Roman" w:hAnsi="Times New Roman" w:cs="Times New Roman"/>
          <w:sz w:val="16"/>
          <w:lang w:val="en"/>
        </w:rPr>
        <w:tab/>
        <w:t>Victoria</w:t>
      </w:r>
    </w:p>
    <w:p w:rsidR="009A599F" w:rsidRPr="009A599F" w:rsidRDefault="009A599F" w:rsidP="009A599F">
      <w:pPr>
        <w:rPr>
          <w:rFonts w:ascii="Times New Roman" w:hAnsi="Times New Roman" w:cs="Times New Roman"/>
          <w:b/>
          <w:sz w:val="12"/>
          <w:lang w:val="en"/>
        </w:rPr>
      </w:pPr>
    </w:p>
    <w:p w:rsidR="009A599F" w:rsidRPr="009A599F" w:rsidRDefault="009A599F" w:rsidP="009A599F">
      <w:pPr>
        <w:rPr>
          <w:rFonts w:ascii="Times New Roman" w:hAnsi="Times New Roman" w:cs="Times New Roman"/>
          <w:b/>
          <w:sz w:val="12"/>
          <w:lang w:val="en"/>
        </w:rPr>
      </w:pPr>
    </w:p>
    <w:p w:rsidR="009A599F" w:rsidRPr="009A599F" w:rsidRDefault="009A599F" w:rsidP="009A599F">
      <w:pPr>
        <w:rPr>
          <w:rFonts w:ascii="Times New Roman" w:hAnsi="Times New Roman" w:cs="Times New Roman"/>
          <w:b/>
          <w:sz w:val="18"/>
          <w:lang w:val="en"/>
        </w:rPr>
      </w:pPr>
      <w:bookmarkStart w:id="0" w:name="_GoBack"/>
      <w:bookmarkEnd w:id="0"/>
      <w:r w:rsidRPr="009A599F">
        <w:rPr>
          <w:rFonts w:ascii="Times New Roman" w:hAnsi="Times New Roman" w:cs="Times New Roman"/>
          <w:b/>
          <w:sz w:val="18"/>
          <w:lang w:val="en"/>
        </w:rPr>
        <w:t>INTERVAL</w:t>
      </w:r>
    </w:p>
    <w:p w:rsidR="009A599F" w:rsidRPr="009A599F" w:rsidRDefault="009A599F" w:rsidP="009A599F">
      <w:pPr>
        <w:rPr>
          <w:rFonts w:ascii="Times New Roman" w:hAnsi="Times New Roman" w:cs="Times New Roman"/>
          <w:sz w:val="12"/>
          <w:lang w:val="en"/>
        </w:rPr>
      </w:pPr>
    </w:p>
    <w:p w:rsidR="009A599F" w:rsidRPr="009A599F" w:rsidRDefault="009A599F" w:rsidP="009A599F">
      <w:pPr>
        <w:rPr>
          <w:rFonts w:ascii="Times New Roman" w:hAnsi="Times New Roman" w:cs="Times New Roman"/>
          <w:sz w:val="12"/>
          <w:lang w:val="en"/>
        </w:rPr>
      </w:pPr>
    </w:p>
    <w:p w:rsidR="009A599F" w:rsidRPr="009A599F" w:rsidRDefault="009A599F" w:rsidP="009A599F">
      <w:pPr>
        <w:rPr>
          <w:rFonts w:ascii="Times New Roman" w:hAnsi="Times New Roman" w:cs="Times New Roman"/>
          <w:sz w:val="16"/>
          <w:lang w:val="en"/>
        </w:rPr>
      </w:pPr>
      <w:r w:rsidRPr="009A599F">
        <w:rPr>
          <w:rFonts w:ascii="Times New Roman" w:hAnsi="Times New Roman" w:cs="Times New Roman"/>
          <w:i/>
          <w:sz w:val="16"/>
          <w:lang w:val="en"/>
        </w:rPr>
        <w:t>Motet</w:t>
      </w:r>
      <w:r w:rsidRPr="009A599F">
        <w:rPr>
          <w:rFonts w:ascii="Times New Roman" w:hAnsi="Times New Roman" w:cs="Times New Roman"/>
          <w:sz w:val="16"/>
          <w:lang w:val="en"/>
        </w:rPr>
        <w:tab/>
      </w:r>
      <w:r w:rsidRPr="009A599F">
        <w:rPr>
          <w:rFonts w:ascii="Times New Roman" w:hAnsi="Times New Roman" w:cs="Times New Roman"/>
          <w:sz w:val="16"/>
          <w:lang w:val="en"/>
        </w:rPr>
        <w:tab/>
        <w:t xml:space="preserve">Sancta </w:t>
      </w:r>
      <w:proofErr w:type="gramStart"/>
      <w:r w:rsidRPr="009A599F">
        <w:rPr>
          <w:rFonts w:ascii="Times New Roman" w:hAnsi="Times New Roman" w:cs="Times New Roman"/>
          <w:sz w:val="16"/>
          <w:lang w:val="en"/>
        </w:rPr>
        <w:t>et</w:t>
      </w:r>
      <w:proofErr w:type="gramEnd"/>
      <w:r w:rsidRPr="009A599F">
        <w:rPr>
          <w:rFonts w:ascii="Times New Roman" w:hAnsi="Times New Roman" w:cs="Times New Roman"/>
          <w:sz w:val="16"/>
          <w:lang w:val="en"/>
        </w:rPr>
        <w:t xml:space="preserve"> </w:t>
      </w:r>
      <w:proofErr w:type="spellStart"/>
      <w:r w:rsidRPr="009A599F">
        <w:rPr>
          <w:rFonts w:ascii="Times New Roman" w:hAnsi="Times New Roman" w:cs="Times New Roman"/>
          <w:sz w:val="16"/>
          <w:lang w:val="en"/>
        </w:rPr>
        <w:t>immaculata</w:t>
      </w:r>
      <w:proofErr w:type="spellEnd"/>
      <w:r w:rsidRPr="009A599F">
        <w:rPr>
          <w:rFonts w:ascii="Times New Roman" w:hAnsi="Times New Roman" w:cs="Times New Roman"/>
          <w:sz w:val="16"/>
          <w:lang w:val="en"/>
        </w:rPr>
        <w:tab/>
      </w:r>
      <w:r w:rsidRPr="009A599F">
        <w:rPr>
          <w:rFonts w:ascii="Times New Roman" w:hAnsi="Times New Roman" w:cs="Times New Roman"/>
          <w:sz w:val="16"/>
          <w:lang w:val="en"/>
        </w:rPr>
        <w:tab/>
      </w:r>
      <w:r>
        <w:rPr>
          <w:rFonts w:ascii="Times New Roman" w:hAnsi="Times New Roman" w:cs="Times New Roman"/>
          <w:sz w:val="16"/>
          <w:lang w:val="en"/>
        </w:rPr>
        <w:tab/>
      </w:r>
      <w:r w:rsidRPr="009A599F">
        <w:rPr>
          <w:rFonts w:ascii="Times New Roman" w:hAnsi="Times New Roman" w:cs="Times New Roman"/>
          <w:sz w:val="16"/>
          <w:lang w:val="en"/>
        </w:rPr>
        <w:t>Guerrero</w:t>
      </w:r>
    </w:p>
    <w:p w:rsidR="009A599F" w:rsidRPr="009A599F" w:rsidRDefault="009A599F" w:rsidP="009A599F">
      <w:pPr>
        <w:rPr>
          <w:rFonts w:ascii="Times New Roman" w:hAnsi="Times New Roman" w:cs="Times New Roman"/>
          <w:sz w:val="16"/>
          <w:lang w:val="en"/>
        </w:rPr>
      </w:pPr>
      <w:r w:rsidRPr="009A599F">
        <w:rPr>
          <w:rFonts w:ascii="Times New Roman" w:hAnsi="Times New Roman" w:cs="Times New Roman"/>
          <w:i/>
          <w:sz w:val="16"/>
          <w:lang w:val="en"/>
        </w:rPr>
        <w:t>Organ</w:t>
      </w:r>
      <w:r w:rsidRPr="009A599F">
        <w:rPr>
          <w:rFonts w:ascii="Times New Roman" w:hAnsi="Times New Roman" w:cs="Times New Roman"/>
          <w:i/>
          <w:sz w:val="16"/>
          <w:lang w:val="en"/>
        </w:rPr>
        <w:tab/>
      </w:r>
      <w:r>
        <w:rPr>
          <w:rFonts w:ascii="Times New Roman" w:hAnsi="Times New Roman" w:cs="Times New Roman"/>
          <w:i/>
          <w:sz w:val="16"/>
          <w:lang w:val="en"/>
        </w:rPr>
        <w:tab/>
      </w:r>
      <w:r w:rsidRPr="009A599F">
        <w:rPr>
          <w:rFonts w:ascii="Times New Roman" w:hAnsi="Times New Roman" w:cs="Times New Roman"/>
          <w:sz w:val="16"/>
        </w:rPr>
        <w:t xml:space="preserve">Fantasia  </w:t>
      </w:r>
      <w:r w:rsidRPr="009A599F">
        <w:rPr>
          <w:rFonts w:ascii="Times New Roman" w:hAnsi="Times New Roman" w:cs="Times New Roman"/>
          <w:sz w:val="16"/>
        </w:rPr>
        <w:tab/>
      </w:r>
      <w:r w:rsidRPr="009A599F">
        <w:rPr>
          <w:rFonts w:ascii="Times New Roman" w:hAnsi="Times New Roman" w:cs="Times New Roman"/>
          <w:sz w:val="16"/>
        </w:rPr>
        <w:tab/>
      </w:r>
      <w:r w:rsidRPr="009A599F">
        <w:rPr>
          <w:rFonts w:ascii="Times New Roman" w:hAnsi="Times New Roman" w:cs="Times New Roman"/>
          <w:sz w:val="16"/>
        </w:rPr>
        <w:tab/>
      </w:r>
      <w:r w:rsidRPr="009A599F">
        <w:rPr>
          <w:rFonts w:ascii="Times New Roman" w:hAnsi="Times New Roman" w:cs="Times New Roman"/>
          <w:sz w:val="16"/>
        </w:rPr>
        <w:tab/>
      </w:r>
      <w:proofErr w:type="spellStart"/>
      <w:r w:rsidRPr="009A599F">
        <w:rPr>
          <w:rFonts w:ascii="Times New Roman" w:hAnsi="Times New Roman" w:cs="Times New Roman"/>
          <w:sz w:val="16"/>
        </w:rPr>
        <w:t>Orlando</w:t>
      </w:r>
      <w:proofErr w:type="spellEnd"/>
      <w:r w:rsidRPr="009A599F">
        <w:rPr>
          <w:rFonts w:ascii="Times New Roman" w:hAnsi="Times New Roman" w:cs="Times New Roman"/>
          <w:sz w:val="16"/>
        </w:rPr>
        <w:t xml:space="preserve"> Gibbons (1583-1625)</w:t>
      </w:r>
    </w:p>
    <w:p w:rsidR="009A599F" w:rsidRPr="009A599F" w:rsidRDefault="009A599F" w:rsidP="009A599F">
      <w:pPr>
        <w:rPr>
          <w:rFonts w:ascii="Times New Roman" w:hAnsi="Times New Roman" w:cs="Times New Roman"/>
          <w:sz w:val="16"/>
          <w:lang w:val="en"/>
        </w:rPr>
      </w:pPr>
      <w:r w:rsidRPr="009A599F">
        <w:rPr>
          <w:rFonts w:ascii="Times New Roman" w:hAnsi="Times New Roman" w:cs="Times New Roman"/>
          <w:i/>
          <w:sz w:val="16"/>
          <w:lang w:val="en"/>
        </w:rPr>
        <w:t>Motet</w:t>
      </w:r>
      <w:r w:rsidRPr="009A599F">
        <w:rPr>
          <w:rFonts w:ascii="Times New Roman" w:hAnsi="Times New Roman" w:cs="Times New Roman"/>
          <w:i/>
          <w:sz w:val="16"/>
          <w:lang w:val="en"/>
        </w:rPr>
        <w:tab/>
      </w:r>
      <w:r w:rsidRPr="009A599F">
        <w:rPr>
          <w:rFonts w:ascii="Times New Roman" w:hAnsi="Times New Roman" w:cs="Times New Roman"/>
          <w:sz w:val="16"/>
          <w:lang w:val="en"/>
        </w:rPr>
        <w:tab/>
        <w:t xml:space="preserve">Gabriel </w:t>
      </w:r>
      <w:proofErr w:type="spellStart"/>
      <w:r w:rsidRPr="009A599F">
        <w:rPr>
          <w:rFonts w:ascii="Times New Roman" w:hAnsi="Times New Roman" w:cs="Times New Roman"/>
          <w:sz w:val="16"/>
          <w:lang w:val="en"/>
        </w:rPr>
        <w:t>Archangelus</w:t>
      </w:r>
      <w:proofErr w:type="spellEnd"/>
      <w:r w:rsidRPr="009A599F">
        <w:rPr>
          <w:rFonts w:ascii="Times New Roman" w:hAnsi="Times New Roman" w:cs="Times New Roman"/>
          <w:sz w:val="16"/>
          <w:lang w:val="en"/>
        </w:rPr>
        <w:tab/>
      </w:r>
      <w:r w:rsidRPr="009A599F">
        <w:rPr>
          <w:rFonts w:ascii="Times New Roman" w:hAnsi="Times New Roman" w:cs="Times New Roman"/>
          <w:sz w:val="16"/>
          <w:lang w:val="en"/>
        </w:rPr>
        <w:tab/>
      </w:r>
      <w:r>
        <w:rPr>
          <w:rFonts w:ascii="Times New Roman" w:hAnsi="Times New Roman" w:cs="Times New Roman"/>
          <w:sz w:val="16"/>
          <w:lang w:val="en"/>
        </w:rPr>
        <w:tab/>
      </w:r>
      <w:r w:rsidRPr="009A599F">
        <w:rPr>
          <w:rFonts w:ascii="Times New Roman" w:hAnsi="Times New Roman" w:cs="Times New Roman"/>
          <w:sz w:val="16"/>
          <w:lang w:val="en"/>
        </w:rPr>
        <w:t>Guerrero</w:t>
      </w:r>
    </w:p>
    <w:p w:rsidR="009A599F" w:rsidRPr="009A599F" w:rsidRDefault="009A599F" w:rsidP="009A599F">
      <w:pPr>
        <w:pStyle w:val="NoSpacing"/>
        <w:rPr>
          <w:rFonts w:ascii="Times New Roman" w:hAnsi="Times New Roman" w:cs="Times New Roman"/>
          <w:sz w:val="16"/>
          <w:lang w:val="en"/>
        </w:rPr>
      </w:pPr>
      <w:r w:rsidRPr="009A599F">
        <w:rPr>
          <w:rFonts w:ascii="Times New Roman" w:hAnsi="Times New Roman" w:cs="Times New Roman"/>
          <w:i/>
          <w:sz w:val="16"/>
          <w:lang w:val="en"/>
        </w:rPr>
        <w:t>Organ</w:t>
      </w:r>
      <w:r w:rsidRPr="009A599F">
        <w:rPr>
          <w:rFonts w:ascii="Times New Roman" w:hAnsi="Times New Roman" w:cs="Times New Roman"/>
          <w:i/>
          <w:sz w:val="16"/>
        </w:rPr>
        <w:t xml:space="preserve"> </w:t>
      </w:r>
      <w:r w:rsidRPr="009A599F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proofErr w:type="spellStart"/>
      <w:r w:rsidRPr="009A599F">
        <w:rPr>
          <w:rFonts w:ascii="Times New Roman" w:hAnsi="Times New Roman" w:cs="Times New Roman"/>
          <w:sz w:val="16"/>
        </w:rPr>
        <w:t>Tiento</w:t>
      </w:r>
      <w:proofErr w:type="spellEnd"/>
      <w:r w:rsidRPr="009A599F">
        <w:rPr>
          <w:rFonts w:ascii="Times New Roman" w:hAnsi="Times New Roman" w:cs="Times New Roman"/>
          <w:sz w:val="16"/>
        </w:rPr>
        <w:t xml:space="preserve"> de </w:t>
      </w:r>
      <w:proofErr w:type="spellStart"/>
      <w:r w:rsidRPr="009A599F">
        <w:rPr>
          <w:rFonts w:ascii="Times New Roman" w:hAnsi="Times New Roman" w:cs="Times New Roman"/>
          <w:sz w:val="16"/>
        </w:rPr>
        <w:t>medio</w:t>
      </w:r>
      <w:proofErr w:type="spellEnd"/>
      <w:r w:rsidRPr="009A599F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9A599F">
        <w:rPr>
          <w:rFonts w:ascii="Times New Roman" w:hAnsi="Times New Roman" w:cs="Times New Roman"/>
          <w:sz w:val="16"/>
        </w:rPr>
        <w:t>registro</w:t>
      </w:r>
      <w:proofErr w:type="spellEnd"/>
      <w:r w:rsidRPr="009A599F">
        <w:rPr>
          <w:rFonts w:ascii="Times New Roman" w:hAnsi="Times New Roman" w:cs="Times New Roman"/>
          <w:sz w:val="16"/>
        </w:rPr>
        <w:tab/>
      </w:r>
      <w:r w:rsidRPr="009A599F">
        <w:rPr>
          <w:rFonts w:ascii="Times New Roman" w:hAnsi="Times New Roman" w:cs="Times New Roman"/>
          <w:sz w:val="16"/>
        </w:rPr>
        <w:tab/>
        <w:t xml:space="preserve">Francisco Correa de </w:t>
      </w:r>
      <w:proofErr w:type="spellStart"/>
      <w:r w:rsidRPr="009A599F">
        <w:rPr>
          <w:rFonts w:ascii="Times New Roman" w:hAnsi="Times New Roman" w:cs="Times New Roman"/>
          <w:sz w:val="16"/>
        </w:rPr>
        <w:t>Arauxo</w:t>
      </w:r>
      <w:proofErr w:type="spellEnd"/>
      <w:r w:rsidRPr="009A599F">
        <w:rPr>
          <w:rFonts w:ascii="Times New Roman" w:hAnsi="Times New Roman" w:cs="Times New Roman"/>
          <w:sz w:val="16"/>
        </w:rPr>
        <w:t xml:space="preserve"> (1585-1654)</w:t>
      </w:r>
    </w:p>
    <w:p w:rsidR="009A599F" w:rsidRPr="009A599F" w:rsidRDefault="009A599F" w:rsidP="009A599F">
      <w:pPr>
        <w:pStyle w:val="NoSpacing"/>
        <w:ind w:left="720" w:firstLine="720"/>
        <w:rPr>
          <w:rFonts w:ascii="Times New Roman" w:hAnsi="Times New Roman" w:cs="Times New Roman"/>
          <w:sz w:val="16"/>
        </w:rPr>
      </w:pPr>
      <w:proofErr w:type="gramStart"/>
      <w:r w:rsidRPr="009A599F">
        <w:rPr>
          <w:rFonts w:ascii="Times New Roman" w:hAnsi="Times New Roman" w:cs="Times New Roman"/>
          <w:sz w:val="16"/>
        </w:rPr>
        <w:t>de</w:t>
      </w:r>
      <w:proofErr w:type="gramEnd"/>
      <w:r w:rsidRPr="009A599F">
        <w:rPr>
          <w:rFonts w:ascii="Times New Roman" w:hAnsi="Times New Roman" w:cs="Times New Roman"/>
          <w:sz w:val="16"/>
        </w:rPr>
        <w:t xml:space="preserve"> dos </w:t>
      </w:r>
      <w:proofErr w:type="spellStart"/>
      <w:r w:rsidRPr="009A599F">
        <w:rPr>
          <w:rFonts w:ascii="Times New Roman" w:hAnsi="Times New Roman" w:cs="Times New Roman"/>
          <w:sz w:val="16"/>
        </w:rPr>
        <w:t>tiples</w:t>
      </w:r>
      <w:proofErr w:type="spellEnd"/>
      <w:r w:rsidRPr="009A599F">
        <w:rPr>
          <w:rFonts w:ascii="Times New Roman" w:hAnsi="Times New Roman" w:cs="Times New Roman"/>
          <w:sz w:val="16"/>
        </w:rPr>
        <w:t xml:space="preserve"> de 2nd </w:t>
      </w:r>
      <w:proofErr w:type="spellStart"/>
      <w:r w:rsidRPr="009A599F">
        <w:rPr>
          <w:rFonts w:ascii="Times New Roman" w:hAnsi="Times New Roman" w:cs="Times New Roman"/>
          <w:sz w:val="16"/>
        </w:rPr>
        <w:t>tono</w:t>
      </w:r>
      <w:proofErr w:type="spellEnd"/>
    </w:p>
    <w:p w:rsidR="009A599F" w:rsidRPr="009A599F" w:rsidRDefault="009A599F" w:rsidP="009A599F">
      <w:pPr>
        <w:pStyle w:val="NoSpacing"/>
        <w:ind w:left="720" w:firstLine="720"/>
        <w:rPr>
          <w:rFonts w:ascii="Times New Roman" w:hAnsi="Times New Roman" w:cs="Times New Roman"/>
          <w:sz w:val="16"/>
        </w:rPr>
      </w:pPr>
    </w:p>
    <w:p w:rsidR="009A599F" w:rsidRPr="009A599F" w:rsidRDefault="009A599F" w:rsidP="009A599F">
      <w:pPr>
        <w:pStyle w:val="NoSpacing"/>
        <w:rPr>
          <w:rFonts w:ascii="Times New Roman" w:hAnsi="Times New Roman" w:cs="Times New Roman"/>
          <w:sz w:val="16"/>
          <w:lang w:val="en"/>
        </w:rPr>
      </w:pPr>
      <w:r w:rsidRPr="009A599F">
        <w:rPr>
          <w:rFonts w:ascii="Times New Roman" w:hAnsi="Times New Roman" w:cs="Times New Roman"/>
          <w:i/>
          <w:sz w:val="16"/>
          <w:lang w:val="en"/>
        </w:rPr>
        <w:t>Motet</w:t>
      </w:r>
      <w:r w:rsidRPr="009A599F">
        <w:rPr>
          <w:rFonts w:ascii="Times New Roman" w:hAnsi="Times New Roman" w:cs="Times New Roman"/>
          <w:sz w:val="16"/>
          <w:lang w:val="en"/>
        </w:rPr>
        <w:tab/>
      </w:r>
      <w:r w:rsidRPr="009A599F">
        <w:rPr>
          <w:rFonts w:ascii="Times New Roman" w:hAnsi="Times New Roman" w:cs="Times New Roman"/>
          <w:sz w:val="16"/>
          <w:lang w:val="en"/>
        </w:rPr>
        <w:tab/>
        <w:t xml:space="preserve">O magnum </w:t>
      </w:r>
      <w:proofErr w:type="spellStart"/>
      <w:r w:rsidRPr="009A599F">
        <w:rPr>
          <w:rFonts w:ascii="Times New Roman" w:hAnsi="Times New Roman" w:cs="Times New Roman"/>
          <w:sz w:val="16"/>
          <w:lang w:val="en"/>
        </w:rPr>
        <w:t>mysterium</w:t>
      </w:r>
      <w:proofErr w:type="spellEnd"/>
      <w:r w:rsidRPr="009A599F">
        <w:rPr>
          <w:rFonts w:ascii="Times New Roman" w:hAnsi="Times New Roman" w:cs="Times New Roman"/>
          <w:sz w:val="16"/>
          <w:lang w:val="en"/>
        </w:rPr>
        <w:tab/>
      </w:r>
      <w:r w:rsidRPr="009A599F">
        <w:rPr>
          <w:rFonts w:ascii="Times New Roman" w:hAnsi="Times New Roman" w:cs="Times New Roman"/>
          <w:sz w:val="16"/>
          <w:lang w:val="en"/>
        </w:rPr>
        <w:tab/>
      </w:r>
      <w:r>
        <w:rPr>
          <w:rFonts w:ascii="Times New Roman" w:hAnsi="Times New Roman" w:cs="Times New Roman"/>
          <w:sz w:val="16"/>
          <w:lang w:val="en"/>
        </w:rPr>
        <w:tab/>
      </w:r>
      <w:r w:rsidRPr="009A599F">
        <w:rPr>
          <w:rFonts w:ascii="Times New Roman" w:hAnsi="Times New Roman" w:cs="Times New Roman"/>
          <w:sz w:val="16"/>
          <w:lang w:val="en"/>
        </w:rPr>
        <w:t>Morales</w:t>
      </w:r>
    </w:p>
    <w:p w:rsidR="009A599F" w:rsidRPr="009A599F" w:rsidRDefault="009A599F" w:rsidP="009A599F">
      <w:pPr>
        <w:pStyle w:val="NoSpacing"/>
        <w:rPr>
          <w:rFonts w:ascii="Times New Roman" w:hAnsi="Times New Roman" w:cs="Times New Roman"/>
          <w:sz w:val="16"/>
          <w:lang w:val="en"/>
        </w:rPr>
      </w:pPr>
    </w:p>
    <w:p w:rsidR="000C533E" w:rsidRPr="009A599F" w:rsidRDefault="009A599F">
      <w:pPr>
        <w:rPr>
          <w:rFonts w:ascii="Times New Roman" w:hAnsi="Times New Roman" w:cs="Times New Roman"/>
          <w:sz w:val="16"/>
          <w:lang w:val="en"/>
        </w:rPr>
      </w:pPr>
      <w:r w:rsidRPr="009A599F">
        <w:rPr>
          <w:rFonts w:ascii="Times New Roman" w:hAnsi="Times New Roman" w:cs="Times New Roman"/>
          <w:i/>
          <w:sz w:val="16"/>
          <w:lang w:val="en"/>
        </w:rPr>
        <w:t>Motet</w:t>
      </w:r>
      <w:r w:rsidRPr="009A599F">
        <w:rPr>
          <w:rFonts w:ascii="Times New Roman" w:hAnsi="Times New Roman" w:cs="Times New Roman"/>
          <w:i/>
          <w:sz w:val="16"/>
          <w:lang w:val="en"/>
        </w:rPr>
        <w:tab/>
      </w:r>
      <w:r w:rsidRPr="009A599F">
        <w:rPr>
          <w:rFonts w:ascii="Times New Roman" w:hAnsi="Times New Roman" w:cs="Times New Roman"/>
          <w:sz w:val="16"/>
          <w:lang w:val="en"/>
        </w:rPr>
        <w:tab/>
        <w:t xml:space="preserve">O </w:t>
      </w:r>
      <w:proofErr w:type="spellStart"/>
      <w:r w:rsidRPr="009A599F">
        <w:rPr>
          <w:rFonts w:ascii="Times New Roman" w:hAnsi="Times New Roman" w:cs="Times New Roman"/>
          <w:sz w:val="16"/>
          <w:lang w:val="en"/>
        </w:rPr>
        <w:t>Regem</w:t>
      </w:r>
      <w:proofErr w:type="spellEnd"/>
      <w:r w:rsidRPr="009A599F">
        <w:rPr>
          <w:rFonts w:ascii="Times New Roman" w:hAnsi="Times New Roman" w:cs="Times New Roman"/>
          <w:sz w:val="16"/>
          <w:lang w:val="en"/>
        </w:rPr>
        <w:t xml:space="preserve"> </w:t>
      </w:r>
      <w:proofErr w:type="spellStart"/>
      <w:r w:rsidRPr="009A599F">
        <w:rPr>
          <w:rFonts w:ascii="Times New Roman" w:hAnsi="Times New Roman" w:cs="Times New Roman"/>
          <w:sz w:val="16"/>
          <w:lang w:val="en"/>
        </w:rPr>
        <w:t>coeli</w:t>
      </w:r>
      <w:proofErr w:type="spellEnd"/>
      <w:r w:rsidRPr="009A599F">
        <w:rPr>
          <w:rFonts w:ascii="Times New Roman" w:hAnsi="Times New Roman" w:cs="Times New Roman"/>
          <w:sz w:val="16"/>
          <w:lang w:val="en"/>
        </w:rPr>
        <w:tab/>
      </w:r>
      <w:r w:rsidRPr="009A599F">
        <w:rPr>
          <w:rFonts w:ascii="Times New Roman" w:hAnsi="Times New Roman" w:cs="Times New Roman"/>
          <w:sz w:val="16"/>
          <w:lang w:val="en"/>
        </w:rPr>
        <w:tab/>
      </w:r>
      <w:r w:rsidRPr="009A599F">
        <w:rPr>
          <w:rFonts w:ascii="Times New Roman" w:hAnsi="Times New Roman" w:cs="Times New Roman"/>
          <w:sz w:val="16"/>
          <w:lang w:val="en"/>
        </w:rPr>
        <w:tab/>
        <w:t>Victoria</w:t>
      </w:r>
    </w:p>
    <w:sectPr w:rsidR="000C533E" w:rsidRPr="009A599F" w:rsidSect="009A599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9F"/>
    <w:rsid w:val="000C533E"/>
    <w:rsid w:val="009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99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9A599F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599F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99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9A599F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599F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tilena.inf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Hansell</dc:creator>
  <cp:lastModifiedBy>Hansell</cp:lastModifiedBy>
  <cp:revision>1</cp:revision>
  <dcterms:created xsi:type="dcterms:W3CDTF">2013-02-10T16:58:00Z</dcterms:created>
  <dcterms:modified xsi:type="dcterms:W3CDTF">2013-02-10T17:01:00Z</dcterms:modified>
</cp:coreProperties>
</file>